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72" w:rsidRPr="001A4874" w:rsidRDefault="00147772" w:rsidP="00C1338E">
      <w:pPr>
        <w:ind w:left="-709" w:right="-1050"/>
        <w:jc w:val="center"/>
        <w:rPr>
          <w:rFonts w:ascii="Balloon XBd TL" w:hAnsi="Balloon XBd TL"/>
          <w:sz w:val="48"/>
          <w:szCs w:val="48"/>
          <w:u w:val="single"/>
        </w:rPr>
      </w:pPr>
      <w:r w:rsidRPr="001A4874">
        <w:rPr>
          <w:rFonts w:ascii="Balloon XBd TL" w:hAnsi="Balloon XBd TL"/>
          <w:sz w:val="48"/>
          <w:szCs w:val="48"/>
          <w:u w:val="single"/>
        </w:rPr>
        <w:t>Ceļvedis grāmatu pasaulē</w:t>
      </w:r>
    </w:p>
    <w:p w:rsidR="00147772" w:rsidRDefault="00147772" w:rsidP="00147772">
      <w:pPr>
        <w:jc w:val="center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t>6. klases skolēniem</w:t>
      </w:r>
    </w:p>
    <w:p w:rsidR="00CC30A2" w:rsidRDefault="00CC30A2" w:rsidP="00147772">
      <w:pPr>
        <w:rPr>
          <w:rFonts w:ascii="Arial" w:hAnsi="Arial" w:cs="Arial"/>
          <w:sz w:val="24"/>
          <w:szCs w:val="24"/>
        </w:rPr>
      </w:pPr>
      <w:r w:rsidRPr="00CC30A2">
        <w:rPr>
          <w:rFonts w:ascii="Arial" w:hAnsi="Arial" w:cs="Arial"/>
          <w:sz w:val="24"/>
          <w:szCs w:val="24"/>
        </w:rPr>
        <w:t>Dz. Tilaks</w:t>
      </w:r>
      <w:r w:rsidR="00665BC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 w:rsidR="00A81C25">
        <w:rPr>
          <w:rFonts w:ascii="Arial" w:hAnsi="Arial" w:cs="Arial"/>
          <w:b/>
          <w:sz w:val="24"/>
          <w:szCs w:val="24"/>
        </w:rPr>
        <w:t>Zlatas ceļš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B44666">
        <w:rPr>
          <w:rFonts w:ascii="Arial" w:hAnsi="Arial" w:cs="Arial"/>
          <w:sz w:val="24"/>
          <w:szCs w:val="24"/>
        </w:rPr>
        <w:t>vai citas šī autora grāmatas</w:t>
      </w:r>
    </w:p>
    <w:p w:rsidR="00926D0D" w:rsidRDefault="00926D0D" w:rsidP="005900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Dž. Svifts </w:t>
      </w:r>
      <w:r w:rsidRPr="00926D0D">
        <w:rPr>
          <w:rFonts w:ascii="Arial" w:hAnsi="Arial" w:cs="Arial"/>
          <w:b/>
          <w:sz w:val="24"/>
          <w:szCs w:val="24"/>
        </w:rPr>
        <w:t>“Gulivera ceļojumi”</w:t>
      </w:r>
    </w:p>
    <w:p w:rsidR="00590005" w:rsidRPr="00F756AE" w:rsidRDefault="00590005" w:rsidP="00590005">
      <w:pPr>
        <w:rPr>
          <w:rFonts w:ascii="Arial" w:hAnsi="Arial" w:cs="Arial"/>
          <w:b/>
          <w:sz w:val="24"/>
          <w:szCs w:val="24"/>
        </w:rPr>
      </w:pPr>
      <w:r w:rsidRPr="00F756AE">
        <w:rPr>
          <w:rFonts w:ascii="Arial" w:hAnsi="Arial" w:cs="Arial"/>
          <w:sz w:val="24"/>
          <w:szCs w:val="24"/>
        </w:rPr>
        <w:t xml:space="preserve">E. Ibotsone  </w:t>
      </w:r>
      <w:r w:rsidRPr="00F756AE">
        <w:rPr>
          <w:rFonts w:ascii="Arial" w:hAnsi="Arial" w:cs="Arial"/>
          <w:b/>
          <w:sz w:val="24"/>
          <w:szCs w:val="24"/>
        </w:rPr>
        <w:t>“Ceļojums uz Amazoni”</w:t>
      </w:r>
      <w:r w:rsidR="00B44666">
        <w:rPr>
          <w:rFonts w:ascii="Arial" w:hAnsi="Arial" w:cs="Arial"/>
          <w:b/>
          <w:sz w:val="24"/>
          <w:szCs w:val="24"/>
        </w:rPr>
        <w:t xml:space="preserve"> </w:t>
      </w:r>
      <w:r w:rsidR="00B44666">
        <w:rPr>
          <w:rFonts w:ascii="Arial" w:hAnsi="Arial" w:cs="Arial"/>
          <w:sz w:val="24"/>
          <w:szCs w:val="24"/>
        </w:rPr>
        <w:t>vai citas šīs  autores grāmatas</w:t>
      </w:r>
    </w:p>
    <w:p w:rsidR="00590005" w:rsidRPr="00F756AE" w:rsidRDefault="00590005" w:rsidP="00147772">
      <w:pPr>
        <w:rPr>
          <w:rFonts w:ascii="Arial" w:hAnsi="Arial" w:cs="Arial"/>
          <w:b/>
          <w:sz w:val="24"/>
          <w:szCs w:val="24"/>
        </w:rPr>
      </w:pPr>
      <w:r w:rsidRPr="00F756AE">
        <w:rPr>
          <w:rFonts w:ascii="Arial" w:hAnsi="Arial" w:cs="Arial"/>
          <w:sz w:val="24"/>
          <w:szCs w:val="24"/>
        </w:rPr>
        <w:t xml:space="preserve">U. Poznanski  </w:t>
      </w:r>
      <w:r w:rsidRPr="00F756AE">
        <w:rPr>
          <w:rFonts w:ascii="Arial" w:hAnsi="Arial" w:cs="Arial"/>
          <w:b/>
          <w:sz w:val="24"/>
          <w:szCs w:val="24"/>
        </w:rPr>
        <w:t>“Ereboss”</w:t>
      </w:r>
    </w:p>
    <w:p w:rsidR="00147772" w:rsidRPr="00F756AE" w:rsidRDefault="00F34BCC" w:rsidP="00147772">
      <w:pPr>
        <w:rPr>
          <w:rFonts w:ascii="Arial" w:hAnsi="Arial" w:cs="Arial"/>
          <w:b/>
          <w:sz w:val="24"/>
          <w:szCs w:val="24"/>
        </w:rPr>
      </w:pPr>
      <w:r w:rsidRPr="00F756AE">
        <w:rPr>
          <w:rFonts w:ascii="Arial" w:hAnsi="Arial" w:cs="Arial"/>
          <w:sz w:val="24"/>
          <w:szCs w:val="24"/>
        </w:rPr>
        <w:t xml:space="preserve">A. Jundze  </w:t>
      </w:r>
      <w:r w:rsidRPr="00F756AE">
        <w:rPr>
          <w:rFonts w:ascii="Arial" w:hAnsi="Arial" w:cs="Arial"/>
          <w:b/>
          <w:sz w:val="24"/>
          <w:szCs w:val="24"/>
        </w:rPr>
        <w:t>“Kristofers un ēnu ordenis”</w:t>
      </w:r>
    </w:p>
    <w:p w:rsidR="00F756AE" w:rsidRPr="00F756AE" w:rsidRDefault="00B5389B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Hartmane</w:t>
      </w:r>
      <w:r>
        <w:rPr>
          <w:rFonts w:ascii="Arial" w:hAnsi="Arial" w:cs="Arial"/>
          <w:b/>
          <w:sz w:val="24"/>
          <w:szCs w:val="24"/>
        </w:rPr>
        <w:t xml:space="preserve"> “Viesnīca uz klints</w:t>
      </w:r>
      <w:r w:rsidR="00F756AE" w:rsidRPr="00F756AE">
        <w:rPr>
          <w:rFonts w:ascii="Arial" w:hAnsi="Arial" w:cs="Arial"/>
          <w:b/>
          <w:sz w:val="24"/>
          <w:szCs w:val="24"/>
        </w:rPr>
        <w:t>”</w:t>
      </w:r>
    </w:p>
    <w:p w:rsidR="00F756AE" w:rsidRPr="0016254C" w:rsidRDefault="0016254C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Ozoliņa </w:t>
      </w:r>
      <w:r w:rsidRPr="0016254C">
        <w:rPr>
          <w:rFonts w:ascii="Arial" w:hAnsi="Arial" w:cs="Arial"/>
          <w:b/>
          <w:sz w:val="24"/>
          <w:szCs w:val="24"/>
        </w:rPr>
        <w:t>“Vilkaču meža gids”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vai citas šīs autores</w:t>
      </w:r>
      <w:r>
        <w:rPr>
          <w:rFonts w:ascii="Arial" w:hAnsi="Arial" w:cs="Arial"/>
          <w:sz w:val="24"/>
          <w:szCs w:val="24"/>
        </w:rPr>
        <w:t xml:space="preserve"> grāmatas</w:t>
      </w:r>
    </w:p>
    <w:p w:rsidR="00C00484" w:rsidRPr="00F756AE" w:rsidRDefault="00C00484" w:rsidP="00147772">
      <w:pPr>
        <w:rPr>
          <w:rFonts w:ascii="Arial" w:hAnsi="Arial" w:cs="Arial"/>
          <w:sz w:val="24"/>
          <w:szCs w:val="24"/>
        </w:rPr>
      </w:pPr>
      <w:r w:rsidRPr="00F756AE">
        <w:rPr>
          <w:rFonts w:ascii="Arial" w:hAnsi="Arial" w:cs="Arial"/>
          <w:sz w:val="24"/>
          <w:szCs w:val="24"/>
        </w:rPr>
        <w:t>A. Mīrsva</w:t>
      </w:r>
      <w:r w:rsidRPr="00F756AE">
        <w:rPr>
          <w:rFonts w:ascii="Arial" w:hAnsi="Arial" w:cs="Arial"/>
          <w:b/>
          <w:sz w:val="24"/>
          <w:szCs w:val="24"/>
        </w:rPr>
        <w:t xml:space="preserve">  “Samsona ceļojums”</w:t>
      </w:r>
    </w:p>
    <w:p w:rsidR="00A4768A" w:rsidRPr="0002135C" w:rsidRDefault="0002135C" w:rsidP="00147772">
      <w:pPr>
        <w:rPr>
          <w:rFonts w:ascii="Arial" w:hAnsi="Arial" w:cs="Arial"/>
          <w:b/>
          <w:sz w:val="24"/>
          <w:szCs w:val="24"/>
        </w:rPr>
      </w:pPr>
      <w:r w:rsidRPr="0002135C">
        <w:rPr>
          <w:rFonts w:ascii="Arial" w:hAnsi="Arial" w:cs="Arial"/>
          <w:b/>
          <w:sz w:val="24"/>
          <w:szCs w:val="24"/>
        </w:rPr>
        <w:t>Latviešu tautas teikas</w:t>
      </w:r>
      <w:r w:rsidR="00D16F14" w:rsidRPr="0002135C">
        <w:rPr>
          <w:rFonts w:ascii="Arial" w:hAnsi="Arial" w:cs="Arial"/>
          <w:b/>
          <w:sz w:val="24"/>
          <w:szCs w:val="24"/>
        </w:rPr>
        <w:t xml:space="preserve"> </w:t>
      </w:r>
    </w:p>
    <w:p w:rsidR="00590005" w:rsidRPr="00F756AE" w:rsidRDefault="00590005" w:rsidP="00147772">
      <w:pPr>
        <w:rPr>
          <w:rFonts w:ascii="Arial" w:hAnsi="Arial" w:cs="Arial"/>
          <w:b/>
          <w:sz w:val="24"/>
          <w:szCs w:val="24"/>
        </w:rPr>
      </w:pPr>
      <w:r w:rsidRPr="00F756AE">
        <w:rPr>
          <w:rFonts w:ascii="Arial" w:hAnsi="Arial" w:cs="Arial"/>
          <w:sz w:val="24"/>
          <w:szCs w:val="24"/>
        </w:rPr>
        <w:t>Š. Hegartijs</w:t>
      </w:r>
      <w:r w:rsidRPr="00F756AE">
        <w:rPr>
          <w:rFonts w:ascii="Arial" w:hAnsi="Arial" w:cs="Arial"/>
          <w:b/>
          <w:sz w:val="24"/>
          <w:szCs w:val="24"/>
        </w:rPr>
        <w:t xml:space="preserve">  “Tumšmute”</w:t>
      </w:r>
      <w:r w:rsidR="00D35C50" w:rsidRPr="00D35C50">
        <w:rPr>
          <w:rFonts w:ascii="Arial" w:hAnsi="Arial" w:cs="Arial"/>
          <w:sz w:val="24"/>
          <w:szCs w:val="24"/>
        </w:rPr>
        <w:t xml:space="preserve"> </w:t>
      </w:r>
      <w:r w:rsidR="00D35C50" w:rsidRPr="00F756AE">
        <w:rPr>
          <w:rFonts w:ascii="Arial" w:hAnsi="Arial" w:cs="Arial"/>
          <w:sz w:val="24"/>
          <w:szCs w:val="24"/>
        </w:rPr>
        <w:t>u.c. šīs sērijas grāmatas</w:t>
      </w:r>
      <w:r w:rsidR="00D35C50">
        <w:rPr>
          <w:rFonts w:ascii="Arial" w:hAnsi="Arial" w:cs="Arial"/>
          <w:b/>
          <w:sz w:val="24"/>
          <w:szCs w:val="24"/>
        </w:rPr>
        <w:t xml:space="preserve">  </w:t>
      </w:r>
    </w:p>
    <w:p w:rsidR="00F64135" w:rsidRDefault="00C575C4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Marcinkevičs, L. Itagaki</w:t>
      </w:r>
      <w:r>
        <w:rPr>
          <w:rFonts w:ascii="Arial" w:hAnsi="Arial" w:cs="Arial"/>
          <w:b/>
          <w:sz w:val="24"/>
          <w:szCs w:val="24"/>
        </w:rPr>
        <w:t xml:space="preserve">  “Meitene ar šauteni</w:t>
      </w:r>
      <w:bookmarkStart w:id="0" w:name="_GoBack"/>
      <w:bookmarkEnd w:id="0"/>
      <w:r w:rsidR="00F64135">
        <w:rPr>
          <w:rFonts w:ascii="Arial" w:hAnsi="Arial" w:cs="Arial"/>
          <w:b/>
          <w:sz w:val="24"/>
          <w:szCs w:val="24"/>
        </w:rPr>
        <w:t>”</w:t>
      </w:r>
    </w:p>
    <w:p w:rsidR="00F64135" w:rsidRDefault="00F64135" w:rsidP="00147772">
      <w:pPr>
        <w:rPr>
          <w:rFonts w:ascii="Arial" w:hAnsi="Arial" w:cs="Arial"/>
          <w:b/>
          <w:sz w:val="24"/>
          <w:szCs w:val="24"/>
        </w:rPr>
      </w:pPr>
      <w:r w:rsidRPr="00F64135">
        <w:rPr>
          <w:rFonts w:ascii="Arial" w:hAnsi="Arial" w:cs="Arial"/>
          <w:sz w:val="24"/>
          <w:szCs w:val="24"/>
        </w:rPr>
        <w:t xml:space="preserve">J. Vile  </w:t>
      </w:r>
      <w:r w:rsidRPr="00F64135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Sibīrijas haiku</w:t>
      </w:r>
      <w:r w:rsidRPr="00F64135">
        <w:rPr>
          <w:rFonts w:ascii="Arial" w:hAnsi="Arial" w:cs="Arial"/>
          <w:b/>
          <w:sz w:val="24"/>
          <w:szCs w:val="24"/>
        </w:rPr>
        <w:t>”</w:t>
      </w:r>
    </w:p>
    <w:p w:rsidR="00F64135" w:rsidRDefault="0002135C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Cielēnas </w:t>
      </w:r>
      <w:r w:rsidRPr="0002135C">
        <w:rPr>
          <w:rFonts w:ascii="Arial" w:hAnsi="Arial" w:cs="Arial"/>
          <w:b/>
          <w:sz w:val="24"/>
          <w:szCs w:val="24"/>
        </w:rPr>
        <w:t>literārās pasakas</w:t>
      </w:r>
    </w:p>
    <w:p w:rsidR="00B44666" w:rsidRDefault="00B44666" w:rsidP="00147772">
      <w:pPr>
        <w:rPr>
          <w:rFonts w:ascii="Arial" w:hAnsi="Arial" w:cs="Arial"/>
          <w:b/>
          <w:sz w:val="24"/>
          <w:szCs w:val="24"/>
        </w:rPr>
      </w:pPr>
      <w:r w:rsidRPr="00B44666">
        <w:rPr>
          <w:rFonts w:ascii="Arial" w:hAnsi="Arial" w:cs="Arial"/>
          <w:sz w:val="24"/>
          <w:szCs w:val="24"/>
        </w:rPr>
        <w:t>S. Penipārkere</w:t>
      </w:r>
      <w:r>
        <w:rPr>
          <w:rFonts w:ascii="Arial" w:hAnsi="Arial" w:cs="Arial"/>
          <w:b/>
          <w:sz w:val="24"/>
          <w:szCs w:val="24"/>
        </w:rPr>
        <w:t xml:space="preserve"> “Pakss”</w:t>
      </w:r>
    </w:p>
    <w:p w:rsidR="00FA07DC" w:rsidRDefault="00FA07DC" w:rsidP="00147772">
      <w:pPr>
        <w:rPr>
          <w:rFonts w:ascii="Arial" w:hAnsi="Arial" w:cs="Arial"/>
          <w:b/>
          <w:sz w:val="24"/>
          <w:szCs w:val="24"/>
        </w:rPr>
      </w:pPr>
      <w:r w:rsidRPr="00FA07DC">
        <w:rPr>
          <w:rFonts w:ascii="Arial" w:hAnsi="Arial" w:cs="Arial"/>
          <w:sz w:val="24"/>
          <w:szCs w:val="24"/>
        </w:rPr>
        <w:t>U.Starks</w:t>
      </w:r>
      <w:r>
        <w:rPr>
          <w:rFonts w:ascii="Arial" w:hAnsi="Arial" w:cs="Arial"/>
          <w:b/>
          <w:sz w:val="24"/>
          <w:szCs w:val="24"/>
        </w:rPr>
        <w:t xml:space="preserve"> “Bēguļi”</w:t>
      </w:r>
    </w:p>
    <w:p w:rsidR="0002135C" w:rsidRDefault="0002135C" w:rsidP="00147772">
      <w:pPr>
        <w:rPr>
          <w:rFonts w:ascii="Arial" w:hAnsi="Arial" w:cs="Arial"/>
          <w:sz w:val="24"/>
          <w:szCs w:val="24"/>
        </w:rPr>
      </w:pPr>
      <w:r w:rsidRPr="0002135C">
        <w:rPr>
          <w:rFonts w:ascii="Arial" w:hAnsi="Arial" w:cs="Arial"/>
          <w:sz w:val="24"/>
          <w:szCs w:val="24"/>
        </w:rPr>
        <w:t>M. Rungulis</w:t>
      </w:r>
      <w:r w:rsidR="00A81C25">
        <w:rPr>
          <w:rFonts w:ascii="Arial" w:hAnsi="Arial" w:cs="Arial"/>
          <w:b/>
          <w:sz w:val="24"/>
          <w:szCs w:val="24"/>
        </w:rPr>
        <w:t xml:space="preserve"> “Pastaiga mirušo pilsētā</w:t>
      </w:r>
      <w:r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vai citas šī autora grāmatas</w:t>
      </w:r>
    </w:p>
    <w:p w:rsidR="0002135C" w:rsidRDefault="0002135C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Upīts </w:t>
      </w:r>
      <w:r w:rsidRPr="00584988">
        <w:rPr>
          <w:rFonts w:ascii="Arial" w:hAnsi="Arial" w:cs="Arial"/>
          <w:b/>
          <w:sz w:val="24"/>
          <w:szCs w:val="24"/>
        </w:rPr>
        <w:t>“</w:t>
      </w:r>
      <w:r w:rsidR="00584988" w:rsidRPr="00584988">
        <w:rPr>
          <w:rFonts w:ascii="Arial" w:hAnsi="Arial" w:cs="Arial"/>
          <w:b/>
          <w:sz w:val="24"/>
          <w:szCs w:val="24"/>
        </w:rPr>
        <w:t>Sūnu ciema zēni</w:t>
      </w:r>
      <w:r w:rsidRPr="00584988">
        <w:rPr>
          <w:rFonts w:ascii="Arial" w:hAnsi="Arial" w:cs="Arial"/>
          <w:b/>
          <w:sz w:val="24"/>
          <w:szCs w:val="24"/>
        </w:rPr>
        <w:t>”</w:t>
      </w:r>
    </w:p>
    <w:p w:rsidR="00254DCB" w:rsidRDefault="00254DCB" w:rsidP="00147772">
      <w:pPr>
        <w:rPr>
          <w:rFonts w:ascii="Arial" w:hAnsi="Arial" w:cs="Arial"/>
          <w:sz w:val="24"/>
          <w:szCs w:val="24"/>
        </w:rPr>
      </w:pPr>
      <w:r w:rsidRPr="00254DCB">
        <w:rPr>
          <w:rFonts w:ascii="Arial" w:hAnsi="Arial" w:cs="Arial"/>
          <w:sz w:val="24"/>
          <w:szCs w:val="24"/>
        </w:rPr>
        <w:t>Dž. Lūisa</w:t>
      </w:r>
      <w:r>
        <w:rPr>
          <w:rFonts w:ascii="Arial" w:hAnsi="Arial" w:cs="Arial"/>
          <w:b/>
          <w:sz w:val="24"/>
          <w:szCs w:val="24"/>
        </w:rPr>
        <w:t xml:space="preserve"> “Sarkanais ibiss” </w:t>
      </w:r>
      <w:r>
        <w:rPr>
          <w:rFonts w:ascii="Arial" w:hAnsi="Arial" w:cs="Arial"/>
          <w:sz w:val="24"/>
          <w:szCs w:val="24"/>
        </w:rPr>
        <w:t>vai citas šīs  autores grāmatas</w:t>
      </w:r>
    </w:p>
    <w:p w:rsidR="00254DCB" w:rsidRDefault="00254DCB" w:rsidP="00147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L.Pastore </w:t>
      </w:r>
      <w:r w:rsidRPr="00254DCB">
        <w:rPr>
          <w:rFonts w:ascii="Arial" w:hAnsi="Arial" w:cs="Arial"/>
          <w:b/>
          <w:sz w:val="24"/>
          <w:szCs w:val="24"/>
        </w:rPr>
        <w:t>“Laimes bērni”</w:t>
      </w:r>
      <w:r>
        <w:rPr>
          <w:rFonts w:ascii="Arial" w:hAnsi="Arial" w:cs="Arial"/>
          <w:sz w:val="24"/>
          <w:szCs w:val="24"/>
        </w:rPr>
        <w:t xml:space="preserve"> vai citas šīs  autores grāmatas</w:t>
      </w:r>
    </w:p>
    <w:p w:rsidR="00254DCB" w:rsidRDefault="00254DCB" w:rsidP="001477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Ž.Lazdovska </w:t>
      </w:r>
      <w:r w:rsidRPr="00254DCB">
        <w:rPr>
          <w:rFonts w:ascii="Arial" w:hAnsi="Arial" w:cs="Arial"/>
          <w:b/>
          <w:sz w:val="24"/>
          <w:szCs w:val="24"/>
        </w:rPr>
        <w:t>“</w:t>
      </w:r>
      <w:r w:rsidR="00350D07">
        <w:rPr>
          <w:rFonts w:ascii="Arial" w:hAnsi="Arial" w:cs="Arial"/>
          <w:b/>
          <w:sz w:val="24"/>
          <w:szCs w:val="24"/>
        </w:rPr>
        <w:t>Meitene zilā kleitiņā</w:t>
      </w:r>
      <w:r w:rsidRPr="00254DCB">
        <w:rPr>
          <w:rFonts w:ascii="Arial" w:hAnsi="Arial" w:cs="Arial"/>
          <w:b/>
          <w:sz w:val="24"/>
          <w:szCs w:val="24"/>
        </w:rPr>
        <w:t>”</w:t>
      </w:r>
    </w:p>
    <w:p w:rsidR="00254DCB" w:rsidRPr="00254DCB" w:rsidRDefault="00254DCB" w:rsidP="001477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Ž. Frīnss </w:t>
      </w:r>
      <w:r w:rsidRPr="00254DCB">
        <w:rPr>
          <w:rFonts w:ascii="Arial" w:hAnsi="Arial" w:cs="Arial"/>
          <w:b/>
          <w:sz w:val="24"/>
          <w:szCs w:val="24"/>
        </w:rPr>
        <w:t>“Sestklasnieki neraud”</w:t>
      </w:r>
    </w:p>
    <w:p w:rsidR="00F756AE" w:rsidRPr="00A57D06" w:rsidRDefault="00F756AE" w:rsidP="00F756AE">
      <w:pPr>
        <w:jc w:val="both"/>
        <w:rPr>
          <w:sz w:val="32"/>
          <w:szCs w:val="32"/>
        </w:rPr>
      </w:pPr>
      <w:r w:rsidRPr="008C21ED">
        <w:rPr>
          <w:sz w:val="32"/>
          <w:szCs w:val="32"/>
        </w:rPr>
        <w:t>Skolēni izvēlas</w:t>
      </w:r>
      <w:r>
        <w:rPr>
          <w:sz w:val="32"/>
          <w:szCs w:val="32"/>
        </w:rPr>
        <w:t>, kuras grāmatas lasīt. Izlasāmo grāmatu skaitu nosaka skolotāja. Skolēnam</w:t>
      </w:r>
      <w:r w:rsidR="00FA07DC">
        <w:rPr>
          <w:sz w:val="32"/>
          <w:szCs w:val="32"/>
        </w:rPr>
        <w:t xml:space="preserve"> vasarā</w:t>
      </w:r>
      <w:r>
        <w:rPr>
          <w:sz w:val="32"/>
          <w:szCs w:val="32"/>
        </w:rPr>
        <w:t xml:space="preserve"> jāizlasa </w:t>
      </w:r>
      <w:r w:rsidRPr="00694E5F">
        <w:rPr>
          <w:b/>
          <w:sz w:val="32"/>
          <w:szCs w:val="32"/>
        </w:rPr>
        <w:t>………</w:t>
      </w:r>
      <w:r>
        <w:rPr>
          <w:sz w:val="32"/>
          <w:szCs w:val="32"/>
        </w:rPr>
        <w:t xml:space="preserve"> grāmatas.</w:t>
      </w:r>
    </w:p>
    <w:p w:rsidR="00F756AE" w:rsidRDefault="00F756AE" w:rsidP="00F756AE">
      <w:pPr>
        <w:jc w:val="both"/>
        <w:rPr>
          <w:b/>
          <w:sz w:val="32"/>
          <w:szCs w:val="32"/>
        </w:rPr>
      </w:pPr>
      <w:r w:rsidRPr="0098160C">
        <w:rPr>
          <w:sz w:val="32"/>
          <w:szCs w:val="32"/>
        </w:rPr>
        <w:t>Skolas bibliotēka</w:t>
      </w:r>
      <w:r>
        <w:rPr>
          <w:sz w:val="32"/>
          <w:szCs w:val="32"/>
        </w:rPr>
        <w:t xml:space="preserve"> </w:t>
      </w:r>
      <w:r w:rsidR="00AE528F">
        <w:rPr>
          <w:b/>
          <w:sz w:val="32"/>
          <w:szCs w:val="32"/>
        </w:rPr>
        <w:t xml:space="preserve">SLĒGTA no </w:t>
      </w:r>
      <w:r w:rsidR="00A1629B">
        <w:rPr>
          <w:b/>
          <w:sz w:val="32"/>
          <w:szCs w:val="32"/>
        </w:rPr>
        <w:t>15</w:t>
      </w:r>
      <w:r w:rsidR="001E2569">
        <w:rPr>
          <w:b/>
          <w:sz w:val="32"/>
          <w:szCs w:val="32"/>
        </w:rPr>
        <w:t xml:space="preserve">. </w:t>
      </w:r>
      <w:r w:rsidR="00254DCB">
        <w:rPr>
          <w:b/>
          <w:sz w:val="32"/>
          <w:szCs w:val="32"/>
        </w:rPr>
        <w:t>jūnija</w:t>
      </w:r>
      <w:r w:rsidR="00A1629B">
        <w:rPr>
          <w:b/>
          <w:sz w:val="32"/>
          <w:szCs w:val="32"/>
        </w:rPr>
        <w:t xml:space="preserve"> līdz 17</w:t>
      </w:r>
      <w:r w:rsidRPr="00A625AE">
        <w:rPr>
          <w:b/>
          <w:sz w:val="32"/>
          <w:szCs w:val="32"/>
        </w:rPr>
        <w:t xml:space="preserve">. </w:t>
      </w:r>
      <w:r w:rsidR="001E2569">
        <w:rPr>
          <w:b/>
          <w:sz w:val="32"/>
          <w:szCs w:val="32"/>
        </w:rPr>
        <w:t>augustam</w:t>
      </w:r>
      <w:r>
        <w:rPr>
          <w:b/>
          <w:sz w:val="32"/>
          <w:szCs w:val="32"/>
        </w:rPr>
        <w:t>.</w:t>
      </w:r>
    </w:p>
    <w:p w:rsidR="00F756AE" w:rsidRDefault="00F756AE" w:rsidP="00F756AE">
      <w:pPr>
        <w:jc w:val="right"/>
        <w:rPr>
          <w:sz w:val="28"/>
          <w:szCs w:val="28"/>
        </w:rPr>
      </w:pPr>
      <w:r w:rsidRPr="006D74FB">
        <w:rPr>
          <w:sz w:val="28"/>
          <w:szCs w:val="28"/>
        </w:rPr>
        <w:t>Grāmatu ceļvedi veidoja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Jelgavas 4.sākumskolas bibliotekāres</w:t>
      </w:r>
    </w:p>
    <w:p w:rsidR="00F756AE" w:rsidRDefault="00A1629B" w:rsidP="00F756AE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F756AE">
        <w:rPr>
          <w:sz w:val="28"/>
          <w:szCs w:val="28"/>
        </w:rPr>
        <w:t>.</w:t>
      </w:r>
    </w:p>
    <w:p w:rsidR="00361F41" w:rsidRDefault="00361F41"/>
    <w:sectPr w:rsidR="00361F41" w:rsidSect="00C1338E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loon XBd TL">
    <w:altName w:val="Courier New"/>
    <w:charset w:val="BA"/>
    <w:family w:val="script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72"/>
    <w:rsid w:val="0002135C"/>
    <w:rsid w:val="00040CCF"/>
    <w:rsid w:val="00080C66"/>
    <w:rsid w:val="000918EB"/>
    <w:rsid w:val="00111344"/>
    <w:rsid w:val="00114C9C"/>
    <w:rsid w:val="00147772"/>
    <w:rsid w:val="001601DE"/>
    <w:rsid w:val="0016254C"/>
    <w:rsid w:val="001A4874"/>
    <w:rsid w:val="001A5C61"/>
    <w:rsid w:val="001E2569"/>
    <w:rsid w:val="00222668"/>
    <w:rsid w:val="00254DCB"/>
    <w:rsid w:val="002F4053"/>
    <w:rsid w:val="00320EB3"/>
    <w:rsid w:val="00350D07"/>
    <w:rsid w:val="00361F41"/>
    <w:rsid w:val="004611C8"/>
    <w:rsid w:val="004E5EED"/>
    <w:rsid w:val="00584988"/>
    <w:rsid w:val="00590005"/>
    <w:rsid w:val="005E72C4"/>
    <w:rsid w:val="00665BC2"/>
    <w:rsid w:val="00792F09"/>
    <w:rsid w:val="008B09A5"/>
    <w:rsid w:val="00926D0D"/>
    <w:rsid w:val="009B62EF"/>
    <w:rsid w:val="00A1629B"/>
    <w:rsid w:val="00A4768A"/>
    <w:rsid w:val="00A81C25"/>
    <w:rsid w:val="00AD4806"/>
    <w:rsid w:val="00AE528F"/>
    <w:rsid w:val="00B44666"/>
    <w:rsid w:val="00B5389B"/>
    <w:rsid w:val="00C00484"/>
    <w:rsid w:val="00C1338E"/>
    <w:rsid w:val="00C575C4"/>
    <w:rsid w:val="00C74359"/>
    <w:rsid w:val="00CC30A2"/>
    <w:rsid w:val="00CE3AAE"/>
    <w:rsid w:val="00D1682D"/>
    <w:rsid w:val="00D16F14"/>
    <w:rsid w:val="00D35C50"/>
    <w:rsid w:val="00D45529"/>
    <w:rsid w:val="00D52F66"/>
    <w:rsid w:val="00E0028E"/>
    <w:rsid w:val="00F34BCC"/>
    <w:rsid w:val="00F5183D"/>
    <w:rsid w:val="00F64135"/>
    <w:rsid w:val="00F756AE"/>
    <w:rsid w:val="00FA07DC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570"/>
  <w15:docId w15:val="{5C9E271E-7261-4E90-AEFA-359F1C24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777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028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5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0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Windows User</cp:lastModifiedBy>
  <cp:revision>12</cp:revision>
  <cp:lastPrinted>2025-05-23T13:14:00Z</cp:lastPrinted>
  <dcterms:created xsi:type="dcterms:W3CDTF">2024-05-24T14:11:00Z</dcterms:created>
  <dcterms:modified xsi:type="dcterms:W3CDTF">2026-05-06T08:18:00Z</dcterms:modified>
</cp:coreProperties>
</file>